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9E1FEE">
        <w:rPr>
          <w:rFonts w:ascii="Arial" w:hAnsi="Arial" w:cs="Arial"/>
          <w:sz w:val="16"/>
        </w:rPr>
        <w:t>3</w:t>
      </w:r>
      <w:r w:rsidR="007655D4">
        <w:rPr>
          <w:rFonts w:ascii="Arial" w:hAnsi="Arial" w:cs="Arial"/>
          <w:sz w:val="16"/>
        </w:rPr>
        <w:t>E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426"/>
        <w:gridCol w:w="2409"/>
        <w:gridCol w:w="709"/>
        <w:gridCol w:w="425"/>
        <w:gridCol w:w="709"/>
        <w:gridCol w:w="567"/>
        <w:gridCol w:w="425"/>
        <w:gridCol w:w="709"/>
        <w:gridCol w:w="567"/>
        <w:gridCol w:w="1134"/>
        <w:gridCol w:w="1135"/>
      </w:tblGrid>
      <w:tr w:rsidR="00DB0486" w:rsidRPr="004201E6" w:rsidTr="004457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54" w:type="dxa"/>
            <w:gridSpan w:val="11"/>
            <w:tcBorders>
              <w:right w:val="single" w:sz="4" w:space="0" w:color="auto"/>
            </w:tcBorders>
            <w:vAlign w:val="center"/>
          </w:tcPr>
          <w:p w:rsidR="00DB0486" w:rsidRPr="004201E6" w:rsidRDefault="003C2E51" w:rsidP="001F4817">
            <w:pPr>
              <w:spacing w:after="120"/>
              <w:ind w:right="-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32"/>
                <w:szCs w:val="32"/>
              </w:rPr>
              <w:t>SECOND-HAND VEHICLE DEALERS ACT 1995</w:t>
            </w:r>
            <w:r w:rsidR="001F481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F4817" w:rsidRPr="00DB0486">
              <w:rPr>
                <w:rFonts w:ascii="Arial" w:hAnsi="Arial" w:cs="Arial"/>
                <w:sz w:val="32"/>
                <w:szCs w:val="32"/>
              </w:rPr>
              <w:t>APPLICATION</w:t>
            </w:r>
            <w:r w:rsidR="001F4817">
              <w:rPr>
                <w:rFonts w:ascii="Arial" w:hAnsi="Arial" w:cs="Arial"/>
                <w:sz w:val="32"/>
                <w:szCs w:val="32"/>
              </w:rPr>
              <w:br/>
            </w:r>
            <w:r w:rsidR="00DB0486" w:rsidRPr="004201E6">
              <w:rPr>
                <w:rFonts w:ascii="Arial" w:hAnsi="Arial" w:cs="Arial"/>
                <w:b/>
              </w:rPr>
              <w:t>Magistrates Court of South Australia</w:t>
            </w:r>
            <w:r w:rsidR="00DB0486">
              <w:rPr>
                <w:rFonts w:ascii="Arial" w:hAnsi="Arial" w:cs="Arial"/>
                <w:b/>
              </w:rPr>
              <w:t xml:space="preserve"> (Civil Division)</w:t>
            </w:r>
          </w:p>
          <w:p w:rsidR="006028E7" w:rsidRPr="00EE2B8B" w:rsidRDefault="00DB0486" w:rsidP="00EE2B8B">
            <w:pPr>
              <w:jc w:val="center"/>
              <w:rPr>
                <w:rFonts w:ascii="Arial" w:hAnsi="Arial" w:cs="Arial"/>
                <w:sz w:val="16"/>
              </w:rPr>
            </w:pPr>
            <w:hyperlink r:id="rId7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6" w:rsidRPr="004201E6" w:rsidRDefault="00DB0486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DB0486" w:rsidRPr="004201E6" w:rsidRDefault="00DB0486" w:rsidP="006A18C8">
            <w:pPr>
              <w:rPr>
                <w:rFonts w:ascii="Arial" w:hAnsi="Arial" w:cs="Arial"/>
                <w:sz w:val="20"/>
              </w:rPr>
            </w:pPr>
          </w:p>
          <w:p w:rsidR="00DB0486" w:rsidRDefault="00DB0486" w:rsidP="006A18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9E1FEE" w:rsidRDefault="00273A05" w:rsidP="004457FE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Date </w:t>
            </w:r>
            <w:r w:rsidR="009E1FEE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ed</w:t>
            </w:r>
            <w:r w:rsidR="004457FE">
              <w:rPr>
                <w:rFonts w:ascii="Arial" w:hAnsi="Arial" w:cs="Arial"/>
                <w:sz w:val="16"/>
              </w:rPr>
              <w:t>:</w:t>
            </w:r>
          </w:p>
          <w:p w:rsidR="004457FE" w:rsidRDefault="004457FE" w:rsidP="004457FE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Service on the Commissioner for </w:t>
            </w:r>
          </w:p>
          <w:p w:rsidR="004457FE" w:rsidRPr="004201E6" w:rsidRDefault="004457FE" w:rsidP="004457F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Consumer Affairs:</w:t>
            </w:r>
          </w:p>
        </w:tc>
      </w:tr>
      <w:tr w:rsidR="00B44081" w:rsidRPr="004201E6" w:rsidTr="00BF0AC8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51B24" w:rsidRPr="004201E6" w:rsidTr="00BF0AC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1" w:name="TextAppSurname"/>
        <w:bookmarkStart w:id="2" w:name="Text2"/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051B24" w:rsidRPr="00514510">
              <w:rPr>
                <w:rFonts w:ascii="Arial" w:hAnsi="Arial" w:cs="Arial"/>
                <w:sz w:val="20"/>
              </w:rPr>
            </w:r>
            <w:r w:rsidR="00051B24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3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31653" w:rsidRPr="00B70E4D" w:rsidRDefault="00631653" w:rsidP="00A370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top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Amount Claimed</w:t>
            </w:r>
            <w:r>
              <w:rPr>
                <w:rFonts w:ascii="Arial" w:hAnsi="Arial" w:cs="Arial"/>
                <w:sz w:val="20"/>
              </w:rPr>
              <w:t xml:space="preserve"> (if any)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Court Fee on Filing</w:t>
            </w:r>
          </w:p>
        </w:tc>
        <w:tc>
          <w:tcPr>
            <w:tcW w:w="2126" w:type="dxa"/>
            <w:gridSpan w:val="4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Service and Other Fee</w:t>
            </w:r>
          </w:p>
        </w:tc>
        <w:tc>
          <w:tcPr>
            <w:tcW w:w="2126" w:type="dxa"/>
            <w:gridSpan w:val="4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126" w:type="dxa"/>
            <w:gridSpan w:val="4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BC5A9A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bottom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 CLAIMED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6E98" w:rsidRPr="004201E6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7655D4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Purchaser</w:t>
            </w:r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653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1653" w:rsidRDefault="00631653" w:rsidP="00A3707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631653" w:rsidRPr="00B70E4D" w:rsidRDefault="00631653" w:rsidP="00A3707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1653" w:rsidRPr="00B70E4D" w:rsidRDefault="0063165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FE691E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BC5A9A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631653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631653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631653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631653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C5A9A" w:rsidRPr="00BC5A9A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5A9A" w:rsidRPr="00BC5A9A" w:rsidRDefault="00BC5A9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bookmarkStart w:id="4" w:name="Text38"/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A9A" w:rsidRPr="00BC5A9A" w:rsidRDefault="00BC5A9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D1099"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E2215" w:rsidRPr="004201E6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215" w:rsidRPr="00B70E4D" w:rsidRDefault="007655D4" w:rsidP="0060002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Dealer</w:t>
            </w:r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653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1653" w:rsidRDefault="00631653" w:rsidP="00A3707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631653" w:rsidRPr="00B70E4D" w:rsidRDefault="00631653" w:rsidP="00A3707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1653" w:rsidRPr="00B70E4D" w:rsidRDefault="00631653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2215" w:rsidRPr="00FE691E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2215" w:rsidRPr="004B6B8D" w:rsidRDefault="003E2215" w:rsidP="0060002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E2215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2215" w:rsidRPr="004B6B8D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215" w:rsidRPr="004B6B8D" w:rsidRDefault="003E2215" w:rsidP="0060002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2215" w:rsidRPr="0063165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215" w:rsidRPr="0063165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E2215" w:rsidRPr="0063165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215" w:rsidRPr="0063165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F57868" w:rsidRPr="00BC5A9A" w:rsidTr="006316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7868" w:rsidRPr="00BC5A9A" w:rsidRDefault="00F57868" w:rsidP="006F3C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868" w:rsidRPr="00BC5A9A" w:rsidRDefault="00F57868" w:rsidP="006F3C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47F6" w:rsidRPr="00631653" w:rsidTr="0063165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E91571" w:rsidRPr="00631653" w:rsidRDefault="007655D4" w:rsidP="00631653">
            <w:pPr>
              <w:tabs>
                <w:tab w:val="left" w:pos="-1134"/>
                <w:tab w:val="left" w:pos="-568"/>
              </w:tabs>
              <w:spacing w:before="60" w:after="60"/>
              <w:ind w:left="142" w:right="177"/>
              <w:jc w:val="left"/>
              <w:rPr>
                <w:rFonts w:ascii="Arial" w:hAnsi="Arial" w:cs="Arial"/>
                <w:i/>
                <w:spacing w:val="-2"/>
                <w:sz w:val="20"/>
                <w:lang w:val="en-US"/>
              </w:rPr>
            </w:pPr>
            <w:r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You both must attend at the Trial Court for the Directions Hearing fixed by the Court or this application may be decided without you.  If the</w:t>
            </w:r>
            <w:r w:rsidR="00B64404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 amount claimed is more than $12</w:t>
            </w:r>
            <w:r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,000, you may elect at the Directions Hearing to remove this claim from the minor civil jurisdiction and then a higher cost scale applies and you can be represented by a lawyer at the tria</w:t>
            </w:r>
            <w:r w:rsidR="00B64404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l.  If the amount claimed is $12</w:t>
            </w:r>
            <w:r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,000 or less, or if you make no election, a lawyer cannot represent you at the trial (subject to some exceptions in s</w:t>
            </w:r>
            <w:r w:rsidR="00631653"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 </w:t>
            </w:r>
            <w:r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38(4)(a) of the Magistrates Court Act 1991) and the minor civil cost scale will apply.</w:t>
            </w:r>
          </w:p>
        </w:tc>
      </w:tr>
      <w:tr w:rsidR="00F57868" w:rsidRPr="004201E6" w:rsidTr="004C447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55D4" w:rsidRDefault="00F57868" w:rsidP="00631653">
            <w:pPr>
              <w:tabs>
                <w:tab w:val="left" w:pos="-1134"/>
                <w:tab w:val="left" w:pos="-568"/>
                <w:tab w:val="left" w:pos="6663"/>
              </w:tabs>
              <w:suppressAutoHyphens/>
              <w:spacing w:before="6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The </w:t>
            </w:r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t xml:space="preserve">vehicle is a  </w:t>
            </w:r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7655D4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7655D4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7655D4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7655D4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7655D4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5"/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tab/>
              <w:t xml:space="preserve">(type/model), registration number </w:t>
            </w:r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7655D4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7655D4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7655D4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7655D4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7655D4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6"/>
          </w:p>
          <w:p w:rsidR="00F57868" w:rsidRPr="007655D4" w:rsidRDefault="00631653" w:rsidP="00631653">
            <w:pPr>
              <w:tabs>
                <w:tab w:val="left" w:pos="-1134"/>
                <w:tab w:val="left" w:pos="-568"/>
                <w:tab w:val="left" w:pos="5387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p</w:t>
            </w:r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t xml:space="preserve">urchased from the dealer on the </w:t>
            </w:r>
            <w:bookmarkStart w:id="7" w:name="Text48"/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7"/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t xml:space="preserve"> d</w:t>
            </w:r>
            <w:r w:rsidR="00F57868"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ay of </w:t>
            </w:r>
            <w:bookmarkStart w:id="8" w:name="Text49"/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8"/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F57868" w:rsidRPr="00273A05">
              <w:rPr>
                <w:rFonts w:ascii="Arial" w:hAnsi="Arial" w:cs="Arial"/>
                <w:spacing w:val="-2"/>
                <w:sz w:val="20"/>
                <w:lang w:val="en-US"/>
              </w:rPr>
              <w:t>20</w:t>
            </w:r>
            <w:bookmarkStart w:id="9" w:name="Text50"/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9"/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t>.</w:t>
            </w:r>
          </w:p>
        </w:tc>
      </w:tr>
      <w:tr w:rsidR="00852003" w:rsidRPr="004201E6" w:rsidTr="004457F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55D4" w:rsidRPr="007655D4" w:rsidRDefault="007655D4" w:rsidP="007655D4">
            <w:pPr>
              <w:tabs>
                <w:tab w:val="left" w:pos="9072"/>
                <w:tab w:val="left" w:pos="9923"/>
              </w:tabs>
              <w:spacing w:before="6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 xml:space="preserve">Has the Commissioner of Consumer Affairs recorded an agreement? </w:t>
            </w: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0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>Yes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1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>No</w:t>
            </w:r>
          </w:p>
          <w:p w:rsidR="007655D4" w:rsidRPr="00631653" w:rsidRDefault="007655D4" w:rsidP="007655D4">
            <w:pPr>
              <w:tabs>
                <w:tab w:val="left" w:pos="-1134"/>
                <w:tab w:val="left" w:pos="-568"/>
                <w:tab w:val="left" w:pos="9072"/>
                <w:tab w:val="left" w:pos="9923"/>
              </w:tabs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</w:pPr>
            <w:r w:rsidRPr="0063165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 xml:space="preserve">If the answer is </w:t>
            </w:r>
            <w:r w:rsidRPr="00631653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>"yes"</w:t>
            </w:r>
            <w:r w:rsidRPr="0063165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>, please attach a copy of the agreement to this form.</w:t>
            </w:r>
          </w:p>
          <w:p w:rsidR="007655D4" w:rsidRPr="007655D4" w:rsidRDefault="007655D4" w:rsidP="007655D4">
            <w:pPr>
              <w:tabs>
                <w:tab w:val="left" w:pos="9072"/>
                <w:tab w:val="left" w:pos="9923"/>
              </w:tabs>
              <w:spacing w:before="6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 xml:space="preserve">Do you want the dealer to repair defects in the vehicle? </w:t>
            </w: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>Yes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>No</w:t>
            </w:r>
          </w:p>
          <w:p w:rsidR="007655D4" w:rsidRPr="00631653" w:rsidRDefault="007655D4" w:rsidP="007655D4">
            <w:pPr>
              <w:tabs>
                <w:tab w:val="left" w:pos="-1134"/>
                <w:tab w:val="left" w:pos="-568"/>
                <w:tab w:val="left" w:pos="9072"/>
                <w:tab w:val="left" w:pos="9923"/>
              </w:tabs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</w:pPr>
            <w:r w:rsidRPr="0063165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 xml:space="preserve">If the answer is </w:t>
            </w:r>
            <w:r w:rsidRPr="00631653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>"yes"</w:t>
            </w:r>
            <w:r w:rsidRPr="0063165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>, please attach a list of those defects.</w:t>
            </w:r>
          </w:p>
          <w:p w:rsidR="007655D4" w:rsidRPr="007655D4" w:rsidRDefault="007655D4" w:rsidP="007655D4">
            <w:pPr>
              <w:tabs>
                <w:tab w:val="left" w:pos="-1134"/>
                <w:tab w:val="left" w:pos="-568"/>
                <w:tab w:val="left" w:pos="9072"/>
                <w:tab w:val="left" w:pos="9923"/>
              </w:tabs>
              <w:spacing w:before="6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>Do you want compensation for the cost of someone else fixing the defects in the vehicle</w:t>
            </w:r>
          </w:p>
          <w:p w:rsidR="007655D4" w:rsidRPr="007655D4" w:rsidRDefault="007655D4" w:rsidP="007655D4">
            <w:pPr>
              <w:tabs>
                <w:tab w:val="left" w:pos="9072"/>
                <w:tab w:val="left" w:pos="9923"/>
              </w:tabs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 xml:space="preserve">and/or any other loss or damage? </w:t>
            </w: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>Yes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Pr="007655D4">
              <w:rPr>
                <w:rFonts w:ascii="Arial" w:hAnsi="Arial" w:cs="Arial"/>
                <w:spacing w:val="-2"/>
                <w:sz w:val="20"/>
                <w:lang w:val="en-US"/>
              </w:rPr>
              <w:t>No</w:t>
            </w:r>
          </w:p>
          <w:p w:rsidR="00852003" w:rsidRPr="007655D4" w:rsidRDefault="007655D4" w:rsidP="00631653">
            <w:pPr>
              <w:tabs>
                <w:tab w:val="left" w:pos="-1134"/>
                <w:tab w:val="left" w:pos="-568"/>
                <w:tab w:val="left" w:pos="9072"/>
                <w:tab w:val="left" w:pos="9923"/>
              </w:tabs>
              <w:spacing w:after="6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63165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 xml:space="preserve">If the answer is </w:t>
            </w:r>
            <w:r w:rsidRPr="00631653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>"yes"</w:t>
            </w:r>
            <w:r w:rsidRPr="0063165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>, please attach a summary of the amounts claimed together with</w:t>
            </w:r>
            <w:r w:rsidR="0063165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 xml:space="preserve"> </w:t>
            </w:r>
            <w:r w:rsidRPr="0063165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>relevant invoices/quotes.</w:t>
            </w:r>
          </w:p>
        </w:tc>
      </w:tr>
      <w:tr w:rsidR="00F447F6" w:rsidRPr="004201E6" w:rsidTr="004457F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F6" w:rsidRPr="004201E6" w:rsidRDefault="00F447F6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F447F6" w:rsidRPr="00B774F3" w:rsidRDefault="00F447F6" w:rsidP="00631653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273A05">
              <w:rPr>
                <w:rFonts w:ascii="Arial" w:hAnsi="Arial" w:cs="Arial"/>
                <w:sz w:val="20"/>
              </w:rPr>
              <w:t>A</w:t>
            </w:r>
            <w:r w:rsidR="005C779A">
              <w:rPr>
                <w:rFonts w:ascii="Arial" w:hAnsi="Arial" w:cs="Arial"/>
                <w:sz w:val="20"/>
              </w:rPr>
              <w:t>PPLICANT</w:t>
            </w:r>
            <w:r w:rsidR="00744460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4457FE">
          <w:headerReference w:type="even" r:id="rId8"/>
          <w:headerReference w:type="default" r:id="rId9"/>
          <w:footerReference w:type="first" r:id="rId10"/>
          <w:pgSz w:w="11907" w:h="16840" w:code="9"/>
          <w:pgMar w:top="454" w:right="567" w:bottom="284" w:left="567" w:header="284" w:footer="284" w:gutter="0"/>
          <w:pgNumType w:start="1"/>
          <w:cols w:space="720"/>
          <w:titlePg/>
        </w:sectPr>
      </w:pPr>
    </w:p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58" w:rsidRDefault="00894158">
      <w:r>
        <w:separator/>
      </w:r>
    </w:p>
  </w:endnote>
  <w:endnote w:type="continuationSeparator" w:id="0">
    <w:p w:rsidR="00894158" w:rsidRDefault="0089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CF0" w:rsidRDefault="00665CF0">
    <w:pPr>
      <w:pStyle w:val="Footer"/>
    </w:pPr>
    <w:r>
      <w:rPr>
        <w:sz w:val="18"/>
        <w:szCs w:val="18"/>
      </w:rPr>
      <w:t xml:space="preserve">Gov. </w:t>
    </w:r>
    <w:proofErr w:type="spellStart"/>
    <w:r>
      <w:rPr>
        <w:sz w:val="18"/>
        <w:szCs w:val="18"/>
      </w:rPr>
      <w:t>Gaz</w:t>
    </w:r>
    <w:proofErr w:type="spellEnd"/>
    <w:r>
      <w:rPr>
        <w:sz w:val="18"/>
        <w:szCs w:val="18"/>
      </w:rPr>
      <w:t xml:space="preserve"> 28 July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58" w:rsidRDefault="00894158">
      <w:r>
        <w:separator/>
      </w:r>
    </w:p>
  </w:footnote>
  <w:footnote w:type="continuationSeparator" w:id="0">
    <w:p w:rsidR="00894158" w:rsidRDefault="0089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D4" w:rsidRDefault="007655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5D4" w:rsidRDefault="00765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D4" w:rsidRDefault="007655D4">
    <w:pPr>
      <w:pStyle w:val="Header"/>
      <w:framePr w:wrap="around" w:vAnchor="text" w:hAnchor="margin" w:xAlign="center" w:y="1"/>
      <w:rPr>
        <w:rStyle w:val="PageNumber"/>
      </w:rPr>
    </w:pPr>
  </w:p>
  <w:p w:rsidR="007655D4" w:rsidRDefault="007655D4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6" w15:restartNumberingAfterBreak="0">
    <w:nsid w:val="58A926E8"/>
    <w:multiLevelType w:val="hybridMultilevel"/>
    <w:tmpl w:val="AB28B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158"/>
    <w:rsid w:val="000105BC"/>
    <w:rsid w:val="00036F76"/>
    <w:rsid w:val="00047337"/>
    <w:rsid w:val="00051B24"/>
    <w:rsid w:val="0007172B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D1099"/>
    <w:rsid w:val="001F4817"/>
    <w:rsid w:val="00244811"/>
    <w:rsid w:val="00257D11"/>
    <w:rsid w:val="00270F12"/>
    <w:rsid w:val="00273A05"/>
    <w:rsid w:val="002900E6"/>
    <w:rsid w:val="00292BB1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53871"/>
    <w:rsid w:val="00367C97"/>
    <w:rsid w:val="00370612"/>
    <w:rsid w:val="00376331"/>
    <w:rsid w:val="00377247"/>
    <w:rsid w:val="00386519"/>
    <w:rsid w:val="00397DFE"/>
    <w:rsid w:val="003B52B8"/>
    <w:rsid w:val="003C18F3"/>
    <w:rsid w:val="003C2E51"/>
    <w:rsid w:val="003D13A0"/>
    <w:rsid w:val="003D61B3"/>
    <w:rsid w:val="003E21F2"/>
    <w:rsid w:val="003E2215"/>
    <w:rsid w:val="003E2230"/>
    <w:rsid w:val="003E5409"/>
    <w:rsid w:val="00410E65"/>
    <w:rsid w:val="0041619E"/>
    <w:rsid w:val="004173AF"/>
    <w:rsid w:val="004201E6"/>
    <w:rsid w:val="004341FB"/>
    <w:rsid w:val="004457FE"/>
    <w:rsid w:val="00450F2E"/>
    <w:rsid w:val="004546A3"/>
    <w:rsid w:val="00457C33"/>
    <w:rsid w:val="00465426"/>
    <w:rsid w:val="00482238"/>
    <w:rsid w:val="00487EE6"/>
    <w:rsid w:val="004A5403"/>
    <w:rsid w:val="004B6B8D"/>
    <w:rsid w:val="004C4478"/>
    <w:rsid w:val="004D0BE7"/>
    <w:rsid w:val="004E2589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B448D"/>
    <w:rsid w:val="005C2BA5"/>
    <w:rsid w:val="005C779A"/>
    <w:rsid w:val="005E5560"/>
    <w:rsid w:val="0060002C"/>
    <w:rsid w:val="006028E7"/>
    <w:rsid w:val="006172E9"/>
    <w:rsid w:val="00627D26"/>
    <w:rsid w:val="006307AC"/>
    <w:rsid w:val="00631653"/>
    <w:rsid w:val="00636E98"/>
    <w:rsid w:val="00645136"/>
    <w:rsid w:val="0065149E"/>
    <w:rsid w:val="00657428"/>
    <w:rsid w:val="00665CF0"/>
    <w:rsid w:val="00667157"/>
    <w:rsid w:val="00671D43"/>
    <w:rsid w:val="006729C2"/>
    <w:rsid w:val="006736D6"/>
    <w:rsid w:val="006945D0"/>
    <w:rsid w:val="006A18C8"/>
    <w:rsid w:val="006F3CA2"/>
    <w:rsid w:val="006F3D88"/>
    <w:rsid w:val="007110FD"/>
    <w:rsid w:val="00713B19"/>
    <w:rsid w:val="007232B1"/>
    <w:rsid w:val="00731F5D"/>
    <w:rsid w:val="00737EF6"/>
    <w:rsid w:val="007435FC"/>
    <w:rsid w:val="00744460"/>
    <w:rsid w:val="007655D4"/>
    <w:rsid w:val="0078509B"/>
    <w:rsid w:val="00791AD6"/>
    <w:rsid w:val="007A3CE3"/>
    <w:rsid w:val="007B19EC"/>
    <w:rsid w:val="007D648E"/>
    <w:rsid w:val="007D6FD0"/>
    <w:rsid w:val="007D77C9"/>
    <w:rsid w:val="007E6CB4"/>
    <w:rsid w:val="007F2AEC"/>
    <w:rsid w:val="00807DBB"/>
    <w:rsid w:val="00810618"/>
    <w:rsid w:val="00811DBE"/>
    <w:rsid w:val="0083155C"/>
    <w:rsid w:val="00852003"/>
    <w:rsid w:val="00853515"/>
    <w:rsid w:val="00873A8F"/>
    <w:rsid w:val="008743B0"/>
    <w:rsid w:val="00894158"/>
    <w:rsid w:val="008A0B67"/>
    <w:rsid w:val="008A1680"/>
    <w:rsid w:val="008C5F9E"/>
    <w:rsid w:val="008F4DD1"/>
    <w:rsid w:val="008F5829"/>
    <w:rsid w:val="008F7B6C"/>
    <w:rsid w:val="009735C3"/>
    <w:rsid w:val="00975E06"/>
    <w:rsid w:val="009B5A59"/>
    <w:rsid w:val="009B5D99"/>
    <w:rsid w:val="009C3881"/>
    <w:rsid w:val="009C6D69"/>
    <w:rsid w:val="009D2CD2"/>
    <w:rsid w:val="009E1FEE"/>
    <w:rsid w:val="00A0569A"/>
    <w:rsid w:val="00A166FD"/>
    <w:rsid w:val="00A37077"/>
    <w:rsid w:val="00A5020D"/>
    <w:rsid w:val="00A5792F"/>
    <w:rsid w:val="00A61BF9"/>
    <w:rsid w:val="00AA448E"/>
    <w:rsid w:val="00AD5E6B"/>
    <w:rsid w:val="00AE5185"/>
    <w:rsid w:val="00B33C4F"/>
    <w:rsid w:val="00B44081"/>
    <w:rsid w:val="00B64404"/>
    <w:rsid w:val="00B70E4D"/>
    <w:rsid w:val="00B71488"/>
    <w:rsid w:val="00B72AF2"/>
    <w:rsid w:val="00B774F3"/>
    <w:rsid w:val="00B857EC"/>
    <w:rsid w:val="00BC5A9A"/>
    <w:rsid w:val="00BC60BF"/>
    <w:rsid w:val="00BC72D8"/>
    <w:rsid w:val="00BD16E6"/>
    <w:rsid w:val="00BE7A6E"/>
    <w:rsid w:val="00BF0AC8"/>
    <w:rsid w:val="00BF2C92"/>
    <w:rsid w:val="00C070FE"/>
    <w:rsid w:val="00C1655E"/>
    <w:rsid w:val="00C352B0"/>
    <w:rsid w:val="00C50A3B"/>
    <w:rsid w:val="00C6014F"/>
    <w:rsid w:val="00C7111E"/>
    <w:rsid w:val="00C73F48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444C"/>
    <w:rsid w:val="00D57635"/>
    <w:rsid w:val="00D76FA5"/>
    <w:rsid w:val="00D93E3D"/>
    <w:rsid w:val="00DB0486"/>
    <w:rsid w:val="00DC1403"/>
    <w:rsid w:val="00DD7DEB"/>
    <w:rsid w:val="00DE0D5F"/>
    <w:rsid w:val="00DE5807"/>
    <w:rsid w:val="00DF372B"/>
    <w:rsid w:val="00DF738E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1571"/>
    <w:rsid w:val="00EA2456"/>
    <w:rsid w:val="00EA2AED"/>
    <w:rsid w:val="00EA3B8A"/>
    <w:rsid w:val="00EB4E65"/>
    <w:rsid w:val="00EB5ACC"/>
    <w:rsid w:val="00EE2B8B"/>
    <w:rsid w:val="00EF18FE"/>
    <w:rsid w:val="00EF3166"/>
    <w:rsid w:val="00EF35F0"/>
    <w:rsid w:val="00EF3709"/>
    <w:rsid w:val="00F10F84"/>
    <w:rsid w:val="00F11A98"/>
    <w:rsid w:val="00F21410"/>
    <w:rsid w:val="00F22CE1"/>
    <w:rsid w:val="00F3500E"/>
    <w:rsid w:val="00F447F6"/>
    <w:rsid w:val="00F46EAD"/>
    <w:rsid w:val="00F57868"/>
    <w:rsid w:val="00F73306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3C1BA-F04F-403F-909A-9B42D39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3-civil-rules-earlier\Form%203E%20-%20Application%20-%20Second-Hand%20Vehicle%20Dealers%20Act%20199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3E - Application - Second-Hand Vehicle Dealers Act 1995.dot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3E - Application - Second-Hand Vehicle Dealers Act 1995</vt:lpstr>
    </vt:vector>
  </TitlesOfParts>
  <Company>South Australian Government</Company>
  <LinksUpToDate>false</LinksUpToDate>
  <CharactersWithSpaces>2937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3E - Application - Second-Hand Vehicle Dealers Act 1995</dc:title>
  <dc:subject>Application - Second-Hand Vehicle Dealers Act 1995</dc:subject>
  <dc:creator>Shon Ellerton</dc:creator>
  <cp:keywords>civil; form; magistrates</cp:keywords>
  <cp:lastModifiedBy>Ellerton, Shon (CAA)</cp:lastModifiedBy>
  <cp:revision>1</cp:revision>
  <cp:lastPrinted>2016-06-29T04:11:00Z</cp:lastPrinted>
  <dcterms:created xsi:type="dcterms:W3CDTF">2020-09-22T04:25:00Z</dcterms:created>
  <dcterms:modified xsi:type="dcterms:W3CDTF">2020-09-22T04:26:00Z</dcterms:modified>
  <cp:category>civil; form; magistrates</cp:category>
</cp:coreProperties>
</file>